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D7C6" w14:textId="65633C51" w:rsidR="00B51B2F" w:rsidRDefault="00891CB3" w:rsidP="00761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F9E">
        <w:rPr>
          <w:rFonts w:ascii="Times New Roman" w:hAnsi="Times New Roman" w:cs="Times New Roman"/>
          <w:b/>
          <w:sz w:val="28"/>
          <w:szCs w:val="28"/>
        </w:rPr>
        <w:t>Fountain Inn Chorale Rehearsal</w:t>
      </w:r>
      <w:r w:rsidR="00D17304" w:rsidRPr="000B3F9E">
        <w:rPr>
          <w:rFonts w:ascii="Times New Roman" w:hAnsi="Times New Roman" w:cs="Times New Roman"/>
          <w:b/>
          <w:sz w:val="28"/>
          <w:szCs w:val="28"/>
        </w:rPr>
        <w:t xml:space="preserve"> Order</w:t>
      </w:r>
      <w:r w:rsidRPr="000B3F9E">
        <w:rPr>
          <w:rFonts w:ascii="Times New Roman" w:hAnsi="Times New Roman" w:cs="Times New Roman"/>
          <w:b/>
          <w:sz w:val="28"/>
          <w:szCs w:val="28"/>
        </w:rPr>
        <w:tab/>
      </w:r>
      <w:r w:rsidRPr="000B3F9E">
        <w:rPr>
          <w:rFonts w:ascii="Times New Roman" w:hAnsi="Times New Roman" w:cs="Times New Roman"/>
          <w:b/>
          <w:sz w:val="28"/>
          <w:szCs w:val="28"/>
        </w:rPr>
        <w:tab/>
      </w:r>
      <w:r w:rsidR="00A83416">
        <w:rPr>
          <w:rFonts w:ascii="Times New Roman" w:hAnsi="Times New Roman" w:cs="Times New Roman"/>
          <w:b/>
          <w:sz w:val="28"/>
          <w:szCs w:val="28"/>
        </w:rPr>
        <w:tab/>
      </w:r>
      <w:r w:rsidR="00A83416">
        <w:rPr>
          <w:rFonts w:ascii="Times New Roman" w:hAnsi="Times New Roman" w:cs="Times New Roman"/>
          <w:b/>
          <w:sz w:val="28"/>
          <w:szCs w:val="28"/>
        </w:rPr>
        <w:tab/>
      </w:r>
      <w:r w:rsidRPr="000B3F9E"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r w:rsidR="00D647C9">
        <w:rPr>
          <w:rFonts w:ascii="Times New Roman" w:hAnsi="Times New Roman" w:cs="Times New Roman"/>
          <w:b/>
          <w:sz w:val="28"/>
          <w:szCs w:val="28"/>
        </w:rPr>
        <w:t xml:space="preserve">Oct. </w:t>
      </w:r>
      <w:r w:rsidR="001C4F4A">
        <w:rPr>
          <w:rFonts w:ascii="Times New Roman" w:hAnsi="Times New Roman" w:cs="Times New Roman"/>
          <w:b/>
          <w:sz w:val="28"/>
          <w:szCs w:val="28"/>
        </w:rPr>
        <w:t>2</w:t>
      </w:r>
      <w:r w:rsidR="009B5695">
        <w:rPr>
          <w:rFonts w:ascii="Times New Roman" w:hAnsi="Times New Roman" w:cs="Times New Roman"/>
          <w:b/>
          <w:sz w:val="28"/>
          <w:szCs w:val="28"/>
        </w:rPr>
        <w:t>9</w:t>
      </w:r>
      <w:r w:rsidR="00C4430F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08578FA9" w14:textId="3A36F933" w:rsidR="00D05EDA" w:rsidRPr="000A4C12" w:rsidRDefault="001C4F4A" w:rsidP="00E546D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“There must be always remaining in every life, some place for the singing of angels, some place that which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in itself is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breathlessly beautiful.”—Howard Thurman, poet of “The Work of Christmas.”</w:t>
      </w:r>
      <w:r w:rsidR="00B51B2F" w:rsidRPr="00B51B2F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1D11FE">
        <w:rPr>
          <w:rFonts w:ascii="Times New Roman" w:hAnsi="Times New Roman" w:cs="Times New Roman"/>
          <w:b/>
          <w:sz w:val="24"/>
          <w:szCs w:val="24"/>
        </w:rPr>
        <w:t xml:space="preserve">Alignment – Breathing – Phonation – Resonance – Vowels – Blend – Communication </w:t>
      </w:r>
      <w:r w:rsidR="0070282A">
        <w:rPr>
          <w:rFonts w:ascii="Times New Roman" w:hAnsi="Times New Roman" w:cs="Times New Roman"/>
          <w:b/>
          <w:sz w:val="24"/>
          <w:szCs w:val="24"/>
        </w:rPr>
        <w:t>–</w:t>
      </w:r>
      <w:r w:rsidR="001D11FE">
        <w:rPr>
          <w:rFonts w:ascii="Times New Roman" w:hAnsi="Times New Roman" w:cs="Times New Roman"/>
          <w:b/>
          <w:sz w:val="24"/>
          <w:szCs w:val="24"/>
        </w:rPr>
        <w:t xml:space="preserve"> Memorization</w:t>
      </w:r>
    </w:p>
    <w:p w14:paraId="0E926C8E" w14:textId="19384809" w:rsidR="006E401F" w:rsidRDefault="00CA20BE" w:rsidP="00CA2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51B2F">
        <w:rPr>
          <w:rFonts w:ascii="Times New Roman" w:hAnsi="Times New Roman" w:cs="Times New Roman"/>
          <w:b/>
          <w:sz w:val="24"/>
          <w:szCs w:val="24"/>
        </w:rPr>
        <w:t>Star Spangled Banner –Memorize!</w:t>
      </w:r>
    </w:p>
    <w:p w14:paraId="1BDC6197" w14:textId="77777777" w:rsidR="009B5695" w:rsidRPr="001509C2" w:rsidRDefault="009B5695" w:rsidP="009B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a Little Christmas – p. 6, return to p. 3, m. 21 the P. 4 </w:t>
      </w:r>
      <w:r w:rsidRPr="00CA20BE">
        <w:rPr>
          <w:rFonts w:ascii="Times New Roman" w:hAnsi="Times New Roman" w:cs="Times New Roman"/>
          <w:b/>
          <w:sz w:val="24"/>
          <w:szCs w:val="24"/>
        </w:rPr>
        <w:t xml:space="preserve">SECOND TIME, m. 35 </w:t>
      </w:r>
      <w:proofErr w:type="spellStart"/>
      <w:r w:rsidRPr="00CA20BE">
        <w:rPr>
          <w:rFonts w:ascii="Times New Roman" w:hAnsi="Times New Roman" w:cs="Times New Roman"/>
          <w:b/>
          <w:sz w:val="24"/>
          <w:szCs w:val="24"/>
        </w:rPr>
        <w:t>to p</w:t>
      </w:r>
      <w:proofErr w:type="spellEnd"/>
      <w:r w:rsidRPr="00CA20BE">
        <w:rPr>
          <w:rFonts w:ascii="Times New Roman" w:hAnsi="Times New Roman" w:cs="Times New Roman"/>
          <w:b/>
          <w:sz w:val="24"/>
          <w:szCs w:val="24"/>
        </w:rPr>
        <w:t>. 6 CODA</w:t>
      </w:r>
    </w:p>
    <w:p w14:paraId="1F305292" w14:textId="29570CA5" w:rsidR="009B5695" w:rsidRPr="009B5695" w:rsidRDefault="009B5695" w:rsidP="00CA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4E5">
        <w:rPr>
          <w:rFonts w:ascii="Times New Roman" w:hAnsi="Times New Roman" w:cs="Times New Roman"/>
          <w:sz w:val="24"/>
          <w:szCs w:val="24"/>
        </w:rPr>
        <w:t>The World for Christmas –</w:t>
      </w:r>
      <w:r>
        <w:rPr>
          <w:rFonts w:ascii="Times New Roman" w:hAnsi="Times New Roman" w:cs="Times New Roman"/>
          <w:sz w:val="24"/>
          <w:szCs w:val="24"/>
        </w:rPr>
        <w:t xml:space="preserve"> Choral tracks sent to singers, watch for phrasing, prosody</w:t>
      </w:r>
    </w:p>
    <w:p w14:paraId="35D1AE87" w14:textId="4531D510" w:rsidR="001C4F4A" w:rsidRDefault="001C4F4A" w:rsidP="001C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 of Christmas – “breathe with the flow of the words” Dan Forrest</w:t>
      </w:r>
    </w:p>
    <w:p w14:paraId="23C794AA" w14:textId="77777777" w:rsidR="00924FFE" w:rsidRDefault="00924FFE" w:rsidP="001C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43259" w14:textId="77777777" w:rsidR="007E060D" w:rsidRDefault="007E060D" w:rsidP="007E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B7">
        <w:rPr>
          <w:rFonts w:ascii="Times New Roman" w:hAnsi="Times New Roman" w:cs="Times New Roman"/>
          <w:b/>
          <w:i/>
          <w:sz w:val="24"/>
          <w:szCs w:val="24"/>
        </w:rPr>
        <w:t xml:space="preserve">Gloria </w:t>
      </w:r>
      <w:r w:rsidRPr="006A6BB7">
        <w:rPr>
          <w:rFonts w:ascii="Times New Roman" w:hAnsi="Times New Roman" w:cs="Times New Roman"/>
          <w:b/>
          <w:sz w:val="24"/>
          <w:szCs w:val="24"/>
        </w:rPr>
        <w:t>Unless specifically requested, sing part divisions as printed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8D20B" w14:textId="291215D2" w:rsidR="007E060D" w:rsidRDefault="007E060D" w:rsidP="00EA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>” vowels should be sung with vertical placement. Please think this consciously from the very beginning.</w:t>
      </w:r>
    </w:p>
    <w:p w14:paraId="69FE935C" w14:textId="5089DBFD" w:rsidR="007E060D" w:rsidRDefault="007E060D" w:rsidP="007E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Gloria III, p.27</w:t>
      </w:r>
      <w:r w:rsidR="00EA4C19">
        <w:rPr>
          <w:rFonts w:ascii="Times New Roman" w:hAnsi="Times New Roman" w:cs="Times New Roman"/>
          <w:sz w:val="24"/>
          <w:szCs w:val="24"/>
        </w:rPr>
        <w:t xml:space="preserve"> note</w:t>
      </w:r>
      <w:r>
        <w:rPr>
          <w:rFonts w:ascii="Times New Roman" w:hAnsi="Times New Roman" w:cs="Times New Roman"/>
          <w:sz w:val="24"/>
          <w:szCs w:val="24"/>
        </w:rPr>
        <w:t xml:space="preserve">, p. 28, 5/8 meter, </w:t>
      </w:r>
      <w:r w:rsidR="000D7BF5">
        <w:rPr>
          <w:rFonts w:ascii="Times New Roman" w:hAnsi="Times New Roman" w:cs="Times New Roman"/>
          <w:sz w:val="24"/>
          <w:szCs w:val="24"/>
        </w:rPr>
        <w:t>slower than performance tempo</w:t>
      </w:r>
    </w:p>
    <w:p w14:paraId="53C9616F" w14:textId="2C275832" w:rsidR="0013194C" w:rsidRDefault="0013194C" w:rsidP="007E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Gloria II, p. 19, m.58 –then entire movement, 4 measure phrases, DYNAMICS!</w:t>
      </w:r>
    </w:p>
    <w:p w14:paraId="76040A13" w14:textId="2294344F" w:rsidR="00EA4C19" w:rsidRDefault="00EA4C19" w:rsidP="00EA4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Gloria I, p. p. 5, p. 8, then complete movement</w:t>
      </w:r>
    </w:p>
    <w:p w14:paraId="3F6D4D08" w14:textId="77777777" w:rsidR="00EA4C19" w:rsidRDefault="00EA4C19" w:rsidP="007E0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3CC7E" w14:textId="2AA78B79" w:rsidR="00924FFE" w:rsidRDefault="00CA20BE" w:rsidP="00CA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the Most Wonderful time of the Year – slowly for rhythmic accuracy, words, and diction, watch entrances</w:t>
      </w:r>
    </w:p>
    <w:p w14:paraId="39D0FA44" w14:textId="6550EAA7" w:rsidR="00CA20BE" w:rsidRDefault="00CA20BE" w:rsidP="00CA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Was Meant for Children – sing expressively observing prosody</w:t>
      </w:r>
    </w:p>
    <w:p w14:paraId="07768672" w14:textId="0902A2F2" w:rsidR="000A4C12" w:rsidRPr="00924FFE" w:rsidRDefault="00CA20BE" w:rsidP="00B51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Sleigh Ride, sing p. 3 twice, sing p.7-8 twice, p. 10 back to p. 4, p. 6 2</w:t>
      </w:r>
      <w:r w:rsidRPr="009F76B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time to p. 11, tune unisons</w:t>
      </w:r>
    </w:p>
    <w:p w14:paraId="6AE46164" w14:textId="0A6CC1CD" w:rsidR="00DA0BCB" w:rsidRDefault="009B5695" w:rsidP="00CA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Virgin Mary Had a Baby Boy – Rhythm!! Watch “on beat/off beat” Bass: sustain vowel, All: dynamics</w:t>
      </w:r>
    </w:p>
    <w:p w14:paraId="18627255" w14:textId="63EAD462" w:rsidR="009B5695" w:rsidRPr="009B5695" w:rsidRDefault="009B5695" w:rsidP="009B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B51B2F">
        <w:rPr>
          <w:rFonts w:ascii="Times New Roman" w:hAnsi="Times New Roman" w:cs="Times New Roman"/>
          <w:b/>
          <w:sz w:val="24"/>
          <w:szCs w:val="24"/>
        </w:rPr>
        <w:t>Let There Be Peace on Earth – “With God, our creator, Children all are we. Let us all walk together…”</w:t>
      </w:r>
    </w:p>
    <w:p w14:paraId="66E320BA" w14:textId="4E71FE8D" w:rsidR="00A03554" w:rsidRDefault="00A03554" w:rsidP="00CA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Hallelujah – accent on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loo”, lose the Yah or </w:t>
      </w:r>
      <w:proofErr w:type="spellStart"/>
      <w:r>
        <w:rPr>
          <w:rFonts w:ascii="Times New Roman" w:hAnsi="Times New Roman" w:cs="Times New Roman"/>
          <w:sz w:val="24"/>
          <w:szCs w:val="24"/>
        </w:rPr>
        <w:t>Yuh</w:t>
      </w:r>
      <w:proofErr w:type="spellEnd"/>
      <w:r>
        <w:rPr>
          <w:rFonts w:ascii="Times New Roman" w:hAnsi="Times New Roman" w:cs="Times New Roman"/>
          <w:sz w:val="24"/>
          <w:szCs w:val="24"/>
        </w:rPr>
        <w:t>! Make the last syllable almost disappear, work to feel in 2</w:t>
      </w:r>
    </w:p>
    <w:p w14:paraId="22697906" w14:textId="77777777" w:rsidR="00D647C9" w:rsidRPr="0049577F" w:rsidRDefault="00D647C9" w:rsidP="0014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74275" w14:textId="4212237B" w:rsidR="00141832" w:rsidRDefault="00141832" w:rsidP="0014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4D4">
        <w:rPr>
          <w:rFonts w:ascii="Times New Roman" w:hAnsi="Times New Roman" w:cs="Times New Roman"/>
          <w:b/>
          <w:sz w:val="24"/>
          <w:szCs w:val="24"/>
        </w:rPr>
        <w:t>Special thoughts, requests...Worries?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BED6437" w14:textId="76CC43C9" w:rsidR="00141832" w:rsidRDefault="00684D67" w:rsidP="00141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Holiday Concert, Tue. Nov. 27</w:t>
      </w:r>
      <w:r w:rsidR="00C4430F">
        <w:rPr>
          <w:rFonts w:ascii="Times New Roman" w:hAnsi="Times New Roman" w:cs="Times New Roman"/>
          <w:b/>
          <w:sz w:val="28"/>
          <w:szCs w:val="28"/>
        </w:rPr>
        <w:t>, 2018</w:t>
      </w:r>
      <w:r w:rsidR="00C4430F">
        <w:rPr>
          <w:rFonts w:ascii="Times New Roman" w:hAnsi="Times New Roman" w:cs="Times New Roman"/>
          <w:b/>
          <w:sz w:val="28"/>
          <w:szCs w:val="28"/>
        </w:rPr>
        <w:tab/>
      </w:r>
      <w:r w:rsidR="00141832" w:rsidRPr="00A757DE">
        <w:rPr>
          <w:rFonts w:ascii="Times New Roman" w:hAnsi="Times New Roman" w:cs="Times New Roman"/>
          <w:b/>
          <w:sz w:val="28"/>
          <w:szCs w:val="28"/>
        </w:rPr>
        <w:tab/>
        <w:t xml:space="preserve">Tech rehearsal, </w:t>
      </w:r>
      <w:r>
        <w:rPr>
          <w:rFonts w:ascii="Times New Roman" w:hAnsi="Times New Roman" w:cs="Times New Roman"/>
          <w:b/>
          <w:sz w:val="28"/>
          <w:szCs w:val="28"/>
        </w:rPr>
        <w:t>Monday, Nov. 26, 2018</w:t>
      </w:r>
      <w:r w:rsidR="00141832" w:rsidRPr="00A757DE">
        <w:rPr>
          <w:rFonts w:ascii="Times New Roman" w:hAnsi="Times New Roman" w:cs="Times New Roman"/>
          <w:b/>
          <w:sz w:val="28"/>
          <w:szCs w:val="28"/>
        </w:rPr>
        <w:tab/>
      </w:r>
    </w:p>
    <w:p w14:paraId="2D2A4010" w14:textId="1D036CAC" w:rsidR="00141832" w:rsidRDefault="00141832" w:rsidP="00141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7:30 PM</w:t>
      </w:r>
      <w:r>
        <w:rPr>
          <w:rFonts w:ascii="Times New Roman" w:hAnsi="Times New Roman" w:cs="Times New Roman"/>
          <w:b/>
          <w:sz w:val="28"/>
          <w:szCs w:val="28"/>
        </w:rPr>
        <w:tab/>
        <w:t>YCPA Theater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7-9 PM</w:t>
      </w:r>
      <w:r>
        <w:rPr>
          <w:rFonts w:ascii="Times New Roman" w:hAnsi="Times New Roman" w:cs="Times New Roman"/>
          <w:b/>
          <w:sz w:val="28"/>
          <w:szCs w:val="28"/>
        </w:rPr>
        <w:tab/>
        <w:t>YCPA Theater</w:t>
      </w:r>
    </w:p>
    <w:p w14:paraId="4BF0A1C4" w14:textId="697AC4CD" w:rsidR="002517F1" w:rsidRDefault="002517F1" w:rsidP="008F15C0">
      <w:pPr>
        <w:spacing w:after="0" w:line="240" w:lineRule="auto"/>
        <w:rPr>
          <w:rFonts w:ascii="Times New Roman" w:hAnsi="Times New Roman" w:cs="Times New Roman"/>
          <w:b/>
        </w:rPr>
      </w:pPr>
    </w:p>
    <w:p w14:paraId="71C00274" w14:textId="77777777" w:rsidR="0013194C" w:rsidRDefault="0013194C" w:rsidP="00495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B9A4AD" w14:textId="789E7373" w:rsidR="008173BB" w:rsidRPr="0049577F" w:rsidRDefault="008173BB" w:rsidP="0049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20">
        <w:rPr>
          <w:rFonts w:ascii="Times New Roman" w:hAnsi="Times New Roman" w:cs="Times New Roman"/>
          <w:b/>
          <w:sz w:val="32"/>
          <w:szCs w:val="32"/>
        </w:rPr>
        <w:t>Singer Information</w:t>
      </w:r>
    </w:p>
    <w:p w14:paraId="1ECF6BEC" w14:textId="43759C20" w:rsidR="00301AF1" w:rsidRDefault="008173BB" w:rsidP="00301AF1">
      <w:pPr>
        <w:spacing w:after="0" w:line="240" w:lineRule="auto"/>
        <w:rPr>
          <w:rFonts w:ascii="Times New Roman" w:eastAsia="Calibri" w:hAnsi="Times New Roman" w:cs="Times New Roman"/>
        </w:rPr>
      </w:pPr>
      <w:r w:rsidRPr="006A1A20">
        <w:rPr>
          <w:rFonts w:ascii="Times New Roman" w:eastAsia="Calibri" w:hAnsi="Times New Roman" w:cs="Times New Roman"/>
          <w:b/>
        </w:rPr>
        <w:t xml:space="preserve">The best communication email is </w:t>
      </w:r>
      <w:hyperlink r:id="rId5" w:history="1">
        <w:r w:rsidRPr="006A1A20">
          <w:rPr>
            <w:rFonts w:ascii="Times New Roman" w:eastAsia="Calibri" w:hAnsi="Times New Roman" w:cs="Times New Roman"/>
            <w:color w:val="0000FF"/>
            <w:u w:val="single"/>
          </w:rPr>
          <w:t>fountaininnchorale@gmail.com</w:t>
        </w:r>
      </w:hyperlink>
      <w:r w:rsidRPr="006A1A20">
        <w:rPr>
          <w:rFonts w:ascii="Times New Roman" w:eastAsia="Calibri" w:hAnsi="Times New Roman" w:cs="Times New Roman"/>
          <w:b/>
        </w:rPr>
        <w:t xml:space="preserve">. Harriett and Jane monitor this and each sees it at least once a day. Any older addresses do not go to us but to the city of Fountain Inn.  Feel free to contact Jane at </w:t>
      </w:r>
      <w:hyperlink r:id="rId6" w:history="1">
        <w:r w:rsidRPr="006A1A20">
          <w:rPr>
            <w:rStyle w:val="Hyperlink"/>
            <w:rFonts w:ascii="Times New Roman" w:eastAsia="Calibri" w:hAnsi="Times New Roman" w:cs="Times New Roman"/>
          </w:rPr>
          <w:t>doremimorlan@gmail.com</w:t>
        </w:r>
      </w:hyperlink>
      <w:r w:rsidRPr="006A1A20">
        <w:rPr>
          <w:rFonts w:ascii="Times New Roman" w:eastAsia="Calibri" w:hAnsi="Times New Roman" w:cs="Times New Roman"/>
        </w:rPr>
        <w:t xml:space="preserve">. </w:t>
      </w:r>
      <w:r w:rsidR="00301AF1">
        <w:rPr>
          <w:rFonts w:ascii="Times New Roman" w:eastAsia="Calibri" w:hAnsi="Times New Roman" w:cs="Times New Roman"/>
        </w:rPr>
        <w:t>Please r</w:t>
      </w:r>
      <w:r w:rsidR="00301AF1" w:rsidRPr="00301AF1">
        <w:rPr>
          <w:rFonts w:ascii="Times New Roman" w:eastAsia="Calibri" w:hAnsi="Times New Roman" w:cs="Times New Roman"/>
        </w:rPr>
        <w:t>emember to sign in when you arrive at rehearsal</w:t>
      </w:r>
      <w:r w:rsidR="00301AF1">
        <w:rPr>
          <w:rFonts w:ascii="Times New Roman" w:eastAsia="Calibri" w:hAnsi="Times New Roman" w:cs="Times New Roman"/>
        </w:rPr>
        <w:t xml:space="preserve"> and </w:t>
      </w:r>
      <w:r w:rsidR="000D6ADC">
        <w:rPr>
          <w:rFonts w:ascii="Times New Roman" w:eastAsia="Calibri" w:hAnsi="Times New Roman" w:cs="Times New Roman"/>
        </w:rPr>
        <w:t>r</w:t>
      </w:r>
      <w:r w:rsidR="00301AF1" w:rsidRPr="00301AF1">
        <w:rPr>
          <w:rFonts w:ascii="Times New Roman" w:eastAsia="Calibri" w:hAnsi="Times New Roman" w:cs="Times New Roman"/>
        </w:rPr>
        <w:t>emember to sign out when you know you will miss a rehearsal</w:t>
      </w:r>
      <w:r w:rsidR="00301AF1">
        <w:rPr>
          <w:rFonts w:ascii="Times New Roman" w:eastAsia="Calibri" w:hAnsi="Times New Roman" w:cs="Times New Roman"/>
        </w:rPr>
        <w:t>.</w:t>
      </w:r>
    </w:p>
    <w:p w14:paraId="15BF481D" w14:textId="77777777" w:rsidR="00301AF1" w:rsidRPr="00301AF1" w:rsidRDefault="00301AF1" w:rsidP="00301AF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AB99C2" w14:textId="5E36958B" w:rsidR="00301AF1" w:rsidRPr="00301AF1" w:rsidRDefault="00301AF1" w:rsidP="008173BB">
      <w:pPr>
        <w:spacing w:after="0" w:line="240" w:lineRule="auto"/>
        <w:rPr>
          <w:rFonts w:ascii="Times New Roman" w:eastAsia="Calibri" w:hAnsi="Times New Roman" w:cs="Times New Roman"/>
        </w:rPr>
      </w:pPr>
      <w:r w:rsidRPr="00301AF1">
        <w:rPr>
          <w:rFonts w:ascii="Times New Roman" w:eastAsia="Calibri" w:hAnsi="Times New Roman" w:cs="Times New Roman"/>
          <w:b/>
          <w:bCs/>
        </w:rPr>
        <w:t xml:space="preserve">Please refrain from wearing fragrance of any kind in </w:t>
      </w:r>
      <w:r>
        <w:rPr>
          <w:rFonts w:ascii="Times New Roman" w:eastAsia="Calibri" w:hAnsi="Times New Roman" w:cs="Times New Roman"/>
          <w:b/>
          <w:bCs/>
        </w:rPr>
        <w:t>rehearsals or performances</w:t>
      </w:r>
      <w:r w:rsidRPr="00301AF1">
        <w:rPr>
          <w:rFonts w:ascii="Times New Roman" w:eastAsia="Calibri" w:hAnsi="Times New Roman" w:cs="Times New Roman"/>
        </w:rPr>
        <w:t xml:space="preserve">. Some </w:t>
      </w:r>
      <w:r>
        <w:rPr>
          <w:rFonts w:ascii="Times New Roman" w:eastAsia="Calibri" w:hAnsi="Times New Roman" w:cs="Times New Roman"/>
        </w:rPr>
        <w:t>Chorale</w:t>
      </w:r>
      <w:r w:rsidRPr="00301AF1">
        <w:rPr>
          <w:rFonts w:ascii="Times New Roman" w:eastAsia="Calibri" w:hAnsi="Times New Roman" w:cs="Times New Roman"/>
        </w:rPr>
        <w:t xml:space="preserve"> members with sensitivities and allergies react to fragrance</w:t>
      </w:r>
      <w:r>
        <w:rPr>
          <w:rFonts w:ascii="Times New Roman" w:eastAsia="Calibri" w:hAnsi="Times New Roman" w:cs="Times New Roman"/>
        </w:rPr>
        <w:t>.</w:t>
      </w:r>
      <w:r w:rsidRPr="00301AF1">
        <w:rPr>
          <w:rFonts w:ascii="Times New Roman" w:eastAsia="Calibri" w:hAnsi="Times New Roman" w:cs="Times New Roman"/>
        </w:rPr>
        <w:t xml:space="preserve"> We need good air flow for singing!</w:t>
      </w:r>
    </w:p>
    <w:p w14:paraId="7B554AA0" w14:textId="47F5E3CB" w:rsidR="008173BB" w:rsidRPr="006A1A20" w:rsidRDefault="008173BB" w:rsidP="008173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A20">
        <w:rPr>
          <w:rFonts w:ascii="Times New Roman" w:eastAsia="Calibri" w:hAnsi="Times New Roman" w:cs="Times New Roman"/>
          <w:b/>
          <w:sz w:val="28"/>
          <w:szCs w:val="28"/>
        </w:rPr>
        <w:t>Web site for Chorale members</w:t>
      </w:r>
      <w:r w:rsidRPr="006A1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A20">
        <w:rPr>
          <w:rFonts w:ascii="Times New Roman" w:eastAsia="Calibri" w:hAnsi="Times New Roman" w:cs="Times New Roman"/>
          <w:b/>
          <w:sz w:val="28"/>
          <w:szCs w:val="28"/>
        </w:rPr>
        <w:t xml:space="preserve">– There is a members’ portal on </w:t>
      </w:r>
      <w:r w:rsidRPr="006A1A20">
        <w:rPr>
          <w:rFonts w:ascii="Times New Roman" w:eastAsia="Calibri" w:hAnsi="Times New Roman" w:cs="Times New Roman"/>
          <w:b/>
          <w:sz w:val="32"/>
          <w:szCs w:val="32"/>
        </w:rPr>
        <w:t>fichorale.org</w:t>
      </w:r>
      <w:r w:rsidRPr="006A1A20">
        <w:rPr>
          <w:rFonts w:ascii="Times New Roman" w:eastAsia="Calibri" w:hAnsi="Times New Roman" w:cs="Times New Roman"/>
          <w:b/>
          <w:sz w:val="28"/>
          <w:szCs w:val="28"/>
        </w:rPr>
        <w:t xml:space="preserve"> that is password protected - password, "sing".</w:t>
      </w:r>
      <w:bookmarkStart w:id="0" w:name="_GoBack"/>
      <w:bookmarkEnd w:id="0"/>
    </w:p>
    <w:p w14:paraId="121CDBCE" w14:textId="0A736947" w:rsidR="008173BB" w:rsidRPr="006A1A20" w:rsidRDefault="003F4CCC" w:rsidP="008173B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Kate and Bill are</w:t>
      </w:r>
      <w:r w:rsidR="008173BB" w:rsidRPr="006A1A20">
        <w:rPr>
          <w:rFonts w:ascii="Times New Roman" w:eastAsia="Calibri" w:hAnsi="Times New Roman" w:cs="Times New Roman"/>
        </w:rPr>
        <w:t xml:space="preserve"> maintain</w:t>
      </w:r>
      <w:r>
        <w:rPr>
          <w:rFonts w:ascii="Times New Roman" w:eastAsia="Calibri" w:hAnsi="Times New Roman" w:cs="Times New Roman"/>
        </w:rPr>
        <w:t>ing</w:t>
      </w:r>
      <w:r w:rsidR="008173BB" w:rsidRPr="006A1A20">
        <w:rPr>
          <w:rFonts w:ascii="Times New Roman" w:eastAsia="Calibri" w:hAnsi="Times New Roman" w:cs="Times New Roman"/>
        </w:rPr>
        <w:t xml:space="preserve"> the member portal with You Tube videos of selections, program notes, and copies of rehearsal guides from each rehearsal. Check it often; there are frequent additions.</w:t>
      </w:r>
    </w:p>
    <w:p w14:paraId="78293517" w14:textId="77777777" w:rsidR="008173BB" w:rsidRPr="006A1A20" w:rsidRDefault="008173BB" w:rsidP="008173BB">
      <w:pPr>
        <w:spacing w:after="0" w:line="240" w:lineRule="auto"/>
        <w:rPr>
          <w:rFonts w:ascii="Times New Roman" w:hAnsi="Times New Roman" w:cs="Times New Roman"/>
        </w:rPr>
      </w:pPr>
    </w:p>
    <w:p w14:paraId="5FE6A997" w14:textId="76537A66" w:rsidR="008173BB" w:rsidRPr="006A1A20" w:rsidRDefault="008173BB" w:rsidP="008173BB">
      <w:pPr>
        <w:spacing w:after="0" w:line="240" w:lineRule="auto"/>
        <w:rPr>
          <w:rFonts w:ascii="Times New Roman" w:hAnsi="Times New Roman" w:cs="Times New Roman"/>
          <w:b/>
        </w:rPr>
      </w:pPr>
      <w:r w:rsidRPr="006A1A20">
        <w:rPr>
          <w:rFonts w:ascii="Times New Roman" w:hAnsi="Times New Roman" w:cs="Times New Roman"/>
          <w:b/>
        </w:rPr>
        <w:t xml:space="preserve">Outfit ordering information is Stage Accents at www.stageaccents.com. </w:t>
      </w:r>
      <w:r w:rsidR="001C4F4A">
        <w:rPr>
          <w:rFonts w:ascii="Times New Roman" w:hAnsi="Times New Roman" w:cs="Times New Roman"/>
          <w:b/>
        </w:rPr>
        <w:t xml:space="preserve"> </w:t>
      </w:r>
      <w:r w:rsidR="001C4F4A" w:rsidRPr="001C4F4A">
        <w:rPr>
          <w:rFonts w:ascii="Times New Roman" w:hAnsi="Times New Roman" w:cs="Times New Roman"/>
          <w:b/>
          <w:sz w:val="40"/>
          <w:szCs w:val="40"/>
        </w:rPr>
        <w:t>Check Outfits Now!</w:t>
      </w:r>
    </w:p>
    <w:p w14:paraId="2F04F7F9" w14:textId="77777777" w:rsidR="008173BB" w:rsidRPr="006A1A20" w:rsidRDefault="008173BB" w:rsidP="008173BB">
      <w:pPr>
        <w:spacing w:after="0" w:line="240" w:lineRule="auto"/>
        <w:rPr>
          <w:rFonts w:ascii="Times New Roman" w:hAnsi="Times New Roman" w:cs="Times New Roman"/>
          <w:b/>
        </w:rPr>
      </w:pPr>
      <w:r w:rsidRPr="006A1A20">
        <w:rPr>
          <w:rFonts w:ascii="Times New Roman" w:hAnsi="Times New Roman" w:cs="Times New Roman"/>
          <w:b/>
        </w:rPr>
        <w:t xml:space="preserve">The ladies’ dress is specifically at </w:t>
      </w:r>
      <w:hyperlink r:id="rId7" w:tgtFrame="_blank" w:history="1">
        <w:r w:rsidRPr="006A1A20">
          <w:rPr>
            <w:rStyle w:val="Hyperlink"/>
            <w:rFonts w:ascii="Times New Roman" w:hAnsi="Times New Roman" w:cs="Times New Roman"/>
            <w:b/>
          </w:rPr>
          <w:t>http://www.stageaccents.com/bel-aire-long-sleeve.html</w:t>
        </w:r>
      </w:hyperlink>
      <w:r w:rsidRPr="006A1A20">
        <w:rPr>
          <w:rFonts w:ascii="Times New Roman" w:hAnsi="Times New Roman" w:cs="Times New Roman"/>
          <w:b/>
        </w:rPr>
        <w:br/>
        <w:t>Belle Aire, long sleeve 8611</w:t>
      </w:r>
    </w:p>
    <w:p w14:paraId="6CA9D76F" w14:textId="77777777" w:rsidR="008173BB" w:rsidRPr="006A1A20" w:rsidRDefault="008173BB" w:rsidP="008173BB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6A1A20">
        <w:rPr>
          <w:rFonts w:ascii="Times New Roman" w:hAnsi="Times New Roman" w:cs="Times New Roman"/>
          <w:b/>
        </w:rPr>
        <w:t xml:space="preserve">The gentlemen can order pants, shirt, jacket, cummerbund and tie at the same site for less than most men’s shops. </w:t>
      </w:r>
      <w:hyperlink r:id="rId8" w:history="1">
        <w:r w:rsidRPr="006A1A20">
          <w:rPr>
            <w:rStyle w:val="Hyperlink"/>
            <w:rFonts w:ascii="Times New Roman" w:hAnsi="Times New Roman" w:cs="Times New Roman"/>
            <w:b/>
          </w:rPr>
          <w:t>http://www.stageaccents.com/premier-tux-ensemble.html</w:t>
        </w:r>
      </w:hyperlink>
    </w:p>
    <w:p w14:paraId="4ABA9E35" w14:textId="77777777" w:rsidR="008173BB" w:rsidRPr="006A1A20" w:rsidRDefault="008173BB" w:rsidP="008173BB">
      <w:pPr>
        <w:spacing w:after="0" w:line="240" w:lineRule="auto"/>
        <w:rPr>
          <w:rFonts w:ascii="Times New Roman" w:hAnsi="Times New Roman" w:cs="Times New Roman"/>
          <w:b/>
        </w:rPr>
      </w:pPr>
    </w:p>
    <w:p w14:paraId="74542BD8" w14:textId="77777777" w:rsidR="008173BB" w:rsidRPr="006A1A20" w:rsidRDefault="008173BB" w:rsidP="00817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1A20">
        <w:rPr>
          <w:rFonts w:ascii="Times New Roman" w:hAnsi="Times New Roman" w:cs="Times New Roman"/>
          <w:b/>
          <w:sz w:val="24"/>
          <w:szCs w:val="24"/>
        </w:rPr>
        <w:t>Vocalise</w:t>
      </w:r>
      <w:proofErr w:type="spellEnd"/>
      <w:r w:rsidRPr="006A1A20">
        <w:rPr>
          <w:rFonts w:ascii="Times New Roman" w:hAnsi="Times New Roman" w:cs="Times New Roman"/>
          <w:b/>
          <w:sz w:val="24"/>
          <w:szCs w:val="24"/>
        </w:rPr>
        <w:t xml:space="preserve"> reminders: </w:t>
      </w:r>
    </w:p>
    <w:p w14:paraId="263466B1" w14:textId="2D93C2E8" w:rsidR="00382C3E" w:rsidRDefault="008173BB" w:rsidP="0081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20">
        <w:rPr>
          <w:rFonts w:ascii="Times New Roman" w:hAnsi="Times New Roman" w:cs="Times New Roman"/>
          <w:b/>
          <w:sz w:val="24"/>
          <w:szCs w:val="24"/>
        </w:rPr>
        <w:t>Alignment</w:t>
      </w:r>
      <w:r w:rsidR="00487867">
        <w:rPr>
          <w:rFonts w:ascii="Times New Roman" w:hAnsi="Times New Roman" w:cs="Times New Roman"/>
          <w:b/>
          <w:sz w:val="24"/>
          <w:szCs w:val="24"/>
        </w:rPr>
        <w:t>:</w:t>
      </w:r>
      <w:r w:rsidRPr="006A1A20">
        <w:rPr>
          <w:rFonts w:ascii="Times New Roman" w:hAnsi="Times New Roman" w:cs="Times New Roman"/>
          <w:sz w:val="24"/>
          <w:szCs w:val="24"/>
        </w:rPr>
        <w:t xml:space="preserve"> Hug/Row, High sternum</w:t>
      </w:r>
      <w:r w:rsidR="00953AF1">
        <w:rPr>
          <w:rFonts w:ascii="Times New Roman" w:hAnsi="Times New Roman" w:cs="Times New Roman"/>
          <w:sz w:val="24"/>
          <w:szCs w:val="24"/>
        </w:rPr>
        <w:t>, Corner Press</w:t>
      </w:r>
      <w:r w:rsidRPr="006A1A20">
        <w:rPr>
          <w:rFonts w:ascii="Times New Roman" w:hAnsi="Times New Roman" w:cs="Times New Roman"/>
          <w:sz w:val="24"/>
          <w:szCs w:val="24"/>
        </w:rPr>
        <w:t xml:space="preserve">   </w:t>
      </w:r>
      <w:r w:rsidRPr="006A1A20">
        <w:rPr>
          <w:rFonts w:ascii="Times New Roman" w:hAnsi="Times New Roman" w:cs="Times New Roman"/>
          <w:b/>
          <w:sz w:val="24"/>
          <w:szCs w:val="24"/>
        </w:rPr>
        <w:t>Breathing</w:t>
      </w:r>
      <w:r w:rsidR="004878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1A20">
        <w:rPr>
          <w:rFonts w:ascii="Times New Roman" w:hAnsi="Times New Roman" w:cs="Times New Roman"/>
          <w:sz w:val="24"/>
          <w:szCs w:val="24"/>
        </w:rPr>
        <w:t xml:space="preserve">Five Candles, </w:t>
      </w:r>
      <w:r w:rsidR="00953AF1">
        <w:rPr>
          <w:rFonts w:ascii="Times New Roman" w:hAnsi="Times New Roman" w:cs="Times New Roman"/>
          <w:sz w:val="24"/>
          <w:szCs w:val="24"/>
        </w:rPr>
        <w:t>S</w:t>
      </w:r>
      <w:r w:rsidRPr="006A1A20">
        <w:rPr>
          <w:rFonts w:ascii="Times New Roman" w:hAnsi="Times New Roman" w:cs="Times New Roman"/>
          <w:sz w:val="24"/>
          <w:szCs w:val="24"/>
        </w:rPr>
        <w:t xml:space="preserve">traw in/out, </w:t>
      </w:r>
      <w:proofErr w:type="spellStart"/>
      <w:r w:rsidRPr="006A1A20">
        <w:rPr>
          <w:rFonts w:ascii="Times New Roman" w:hAnsi="Times New Roman" w:cs="Times New Roman"/>
          <w:sz w:val="24"/>
          <w:szCs w:val="24"/>
        </w:rPr>
        <w:t>Farinelli</w:t>
      </w:r>
      <w:proofErr w:type="spellEnd"/>
      <w:r w:rsidR="00812611">
        <w:rPr>
          <w:rFonts w:ascii="Times New Roman" w:hAnsi="Times New Roman" w:cs="Times New Roman"/>
          <w:sz w:val="24"/>
          <w:szCs w:val="24"/>
        </w:rPr>
        <w:t xml:space="preserve">, </w:t>
      </w:r>
      <w:r w:rsidR="001C4F4A">
        <w:rPr>
          <w:rFonts w:ascii="Times New Roman" w:hAnsi="Times New Roman" w:cs="Times New Roman"/>
          <w:sz w:val="24"/>
          <w:szCs w:val="24"/>
        </w:rPr>
        <w:t xml:space="preserve">Finger count  </w:t>
      </w:r>
      <w:r w:rsidRPr="006A1A20">
        <w:rPr>
          <w:rFonts w:ascii="Times New Roman" w:hAnsi="Times New Roman" w:cs="Times New Roman"/>
          <w:b/>
          <w:sz w:val="24"/>
          <w:szCs w:val="24"/>
        </w:rPr>
        <w:t>Phonation</w:t>
      </w:r>
      <w:r w:rsidR="00487867">
        <w:rPr>
          <w:rFonts w:ascii="Times New Roman" w:hAnsi="Times New Roman" w:cs="Times New Roman"/>
          <w:b/>
          <w:sz w:val="24"/>
          <w:szCs w:val="24"/>
        </w:rPr>
        <w:t>:</w:t>
      </w:r>
      <w:r w:rsidRPr="006A1A20">
        <w:rPr>
          <w:rFonts w:ascii="Times New Roman" w:hAnsi="Times New Roman" w:cs="Times New Roman"/>
          <w:sz w:val="24"/>
          <w:szCs w:val="24"/>
        </w:rPr>
        <w:t xml:space="preserve"> The Scream, holes in front of your ears</w:t>
      </w:r>
      <w:r w:rsidR="00953AF1">
        <w:rPr>
          <w:rFonts w:ascii="Times New Roman" w:hAnsi="Times New Roman" w:cs="Times New Roman"/>
          <w:sz w:val="24"/>
          <w:szCs w:val="24"/>
        </w:rPr>
        <w:t>, Blow your finger</w:t>
      </w:r>
      <w:r w:rsidRPr="006A1A20">
        <w:rPr>
          <w:rFonts w:ascii="Times New Roman" w:hAnsi="Times New Roman" w:cs="Times New Roman"/>
          <w:sz w:val="24"/>
          <w:szCs w:val="24"/>
        </w:rPr>
        <w:t xml:space="preserve"> </w:t>
      </w:r>
      <w:r w:rsidRPr="006A1A20">
        <w:rPr>
          <w:rFonts w:ascii="Times New Roman" w:hAnsi="Times New Roman" w:cs="Times New Roman"/>
          <w:b/>
          <w:sz w:val="24"/>
          <w:szCs w:val="24"/>
        </w:rPr>
        <w:t>Resonance</w:t>
      </w:r>
      <w:r w:rsidR="00487867">
        <w:rPr>
          <w:rFonts w:ascii="Times New Roman" w:hAnsi="Times New Roman" w:cs="Times New Roman"/>
          <w:b/>
          <w:sz w:val="24"/>
          <w:szCs w:val="24"/>
        </w:rPr>
        <w:t>:</w:t>
      </w:r>
      <w:r w:rsidRPr="006A1A20">
        <w:rPr>
          <w:rFonts w:ascii="Times New Roman" w:hAnsi="Times New Roman" w:cs="Times New Roman"/>
          <w:sz w:val="24"/>
          <w:szCs w:val="24"/>
        </w:rPr>
        <w:t xml:space="preserve"> Woofers/Tweeters</w:t>
      </w:r>
      <w:r w:rsidR="00487867">
        <w:rPr>
          <w:rFonts w:ascii="Times New Roman" w:hAnsi="Times New Roman" w:cs="Times New Roman"/>
          <w:sz w:val="24"/>
          <w:szCs w:val="24"/>
        </w:rPr>
        <w:t>, Fish lips</w:t>
      </w:r>
      <w:r w:rsidRPr="006A1A20">
        <w:rPr>
          <w:rFonts w:ascii="Times New Roman" w:hAnsi="Times New Roman" w:cs="Times New Roman"/>
          <w:sz w:val="24"/>
          <w:szCs w:val="24"/>
        </w:rPr>
        <w:t xml:space="preserve"> </w:t>
      </w:r>
      <w:r w:rsidRPr="006A1A20">
        <w:rPr>
          <w:rFonts w:ascii="Times New Roman" w:hAnsi="Times New Roman" w:cs="Times New Roman"/>
          <w:b/>
          <w:sz w:val="24"/>
          <w:szCs w:val="24"/>
        </w:rPr>
        <w:t>Vowels</w:t>
      </w:r>
      <w:r w:rsidRPr="006A1A20">
        <w:rPr>
          <w:rFonts w:ascii="Times New Roman" w:hAnsi="Times New Roman" w:cs="Times New Roman"/>
          <w:sz w:val="24"/>
          <w:szCs w:val="24"/>
        </w:rPr>
        <w:t>, Hand Signs</w:t>
      </w:r>
      <w:r w:rsidR="00487867">
        <w:rPr>
          <w:rFonts w:ascii="Times New Roman" w:hAnsi="Times New Roman" w:cs="Times New Roman"/>
          <w:sz w:val="24"/>
          <w:szCs w:val="24"/>
        </w:rPr>
        <w:t xml:space="preserve">, </w:t>
      </w:r>
      <w:r w:rsidRPr="006A1A20">
        <w:rPr>
          <w:rFonts w:ascii="Times New Roman" w:hAnsi="Times New Roman" w:cs="Times New Roman"/>
          <w:sz w:val="24"/>
          <w:szCs w:val="24"/>
        </w:rPr>
        <w:t>think vertical</w:t>
      </w:r>
      <w:r w:rsidR="00487867">
        <w:rPr>
          <w:rFonts w:ascii="Times New Roman" w:hAnsi="Times New Roman" w:cs="Times New Roman"/>
          <w:sz w:val="24"/>
          <w:szCs w:val="24"/>
        </w:rPr>
        <w:t xml:space="preserve"> </w:t>
      </w:r>
      <w:r w:rsidRPr="006A1A20">
        <w:rPr>
          <w:rFonts w:ascii="Times New Roman" w:hAnsi="Times New Roman" w:cs="Times New Roman"/>
          <w:b/>
          <w:sz w:val="24"/>
          <w:szCs w:val="24"/>
        </w:rPr>
        <w:t>Blend</w:t>
      </w:r>
      <w:r w:rsidRPr="006A1A20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6A1A20">
        <w:rPr>
          <w:rFonts w:ascii="Times New Roman" w:hAnsi="Times New Roman" w:cs="Times New Roman"/>
          <w:i/>
          <w:sz w:val="24"/>
          <w:szCs w:val="24"/>
        </w:rPr>
        <w:t>messa</w:t>
      </w:r>
      <w:proofErr w:type="spellEnd"/>
      <w:r w:rsidRPr="006A1A20">
        <w:rPr>
          <w:rFonts w:ascii="Times New Roman" w:hAnsi="Times New Roman" w:cs="Times New Roman"/>
          <w:i/>
          <w:sz w:val="24"/>
          <w:szCs w:val="24"/>
        </w:rPr>
        <w:t xml:space="preserve"> di voce</w:t>
      </w:r>
      <w:r w:rsidRPr="006A1A20">
        <w:rPr>
          <w:rFonts w:ascii="Times New Roman" w:hAnsi="Times New Roman" w:cs="Times New Roman"/>
          <w:sz w:val="24"/>
          <w:szCs w:val="24"/>
        </w:rPr>
        <w:t xml:space="preserve">” within the “beauty box”( 1 is the softest you can sing beautifully and 8 is the loudest you can sing beautifully. Never go to 8 unless directed to do so.)   </w:t>
      </w:r>
      <w:r w:rsidR="00487867">
        <w:rPr>
          <w:rFonts w:ascii="Times New Roman" w:hAnsi="Times New Roman" w:cs="Times New Roman"/>
          <w:b/>
          <w:sz w:val="24"/>
          <w:szCs w:val="24"/>
        </w:rPr>
        <w:t xml:space="preserve">Intonation: </w:t>
      </w:r>
      <w:r w:rsidRPr="006A1A20">
        <w:rPr>
          <w:rFonts w:ascii="Times New Roman" w:hAnsi="Times New Roman" w:cs="Times New Roman"/>
          <w:b/>
          <w:sz w:val="24"/>
          <w:szCs w:val="24"/>
        </w:rPr>
        <w:t xml:space="preserve">Communication, </w:t>
      </w:r>
      <w:r w:rsidRPr="006A1A20">
        <w:rPr>
          <w:rFonts w:ascii="Times New Roman" w:hAnsi="Times New Roman" w:cs="Times New Roman"/>
          <w:sz w:val="24"/>
          <w:szCs w:val="24"/>
        </w:rPr>
        <w:t>syllabic “</w:t>
      </w:r>
      <w:proofErr w:type="spellStart"/>
      <w:r w:rsidRPr="006A1A20">
        <w:rPr>
          <w:rFonts w:ascii="Times New Roman" w:hAnsi="Times New Roman" w:cs="Times New Roman"/>
          <w:sz w:val="24"/>
          <w:szCs w:val="24"/>
        </w:rPr>
        <w:t>emphasification</w:t>
      </w:r>
      <w:proofErr w:type="spellEnd"/>
      <w:r w:rsidRPr="006A1A20">
        <w:rPr>
          <w:rFonts w:ascii="Times New Roman" w:hAnsi="Times New Roman" w:cs="Times New Roman"/>
          <w:sz w:val="24"/>
          <w:szCs w:val="24"/>
        </w:rPr>
        <w:t>”, convey the text and intent</w:t>
      </w:r>
      <w:r w:rsidR="00487867">
        <w:rPr>
          <w:rFonts w:ascii="Times New Roman" w:hAnsi="Times New Roman" w:cs="Times New Roman"/>
          <w:sz w:val="24"/>
          <w:szCs w:val="24"/>
        </w:rPr>
        <w:t xml:space="preserve">, </w:t>
      </w:r>
      <w:r w:rsidR="00487867" w:rsidRPr="00F436E4">
        <w:rPr>
          <w:rFonts w:ascii="Times New Roman" w:hAnsi="Times New Roman" w:cs="Times New Roman"/>
          <w:sz w:val="24"/>
          <w:szCs w:val="24"/>
          <w:u w:val="single"/>
        </w:rPr>
        <w:t>prosody</w:t>
      </w:r>
      <w:r w:rsidR="00487867">
        <w:rPr>
          <w:rFonts w:ascii="Times New Roman" w:hAnsi="Times New Roman" w:cs="Times New Roman"/>
          <w:sz w:val="24"/>
          <w:szCs w:val="24"/>
        </w:rPr>
        <w:t xml:space="preserve"> (red dots)</w:t>
      </w:r>
      <w:r w:rsidR="00382C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1FB671" w14:textId="0A4D5FD4" w:rsidR="002517F1" w:rsidRPr="00B51B2F" w:rsidRDefault="00B51B2F" w:rsidP="008F1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382C3E" w:rsidRPr="00B51B2F">
        <w:rPr>
          <w:rFonts w:ascii="Times New Roman" w:hAnsi="Times New Roman" w:cs="Times New Roman"/>
          <w:b/>
          <w:sz w:val="24"/>
          <w:szCs w:val="24"/>
        </w:rPr>
        <w:t xml:space="preserve">Memorization, The Star-Spangled Banner </w:t>
      </w:r>
      <w:r w:rsidR="00487867" w:rsidRPr="00B51B2F">
        <w:rPr>
          <w:rFonts w:ascii="Times New Roman" w:hAnsi="Times New Roman" w:cs="Times New Roman"/>
          <w:b/>
          <w:sz w:val="24"/>
          <w:szCs w:val="24"/>
        </w:rPr>
        <w:t>and Let There Be Peace on Earth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sectPr w:rsidR="002517F1" w:rsidRPr="00B51B2F" w:rsidSect="00B1008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B3"/>
    <w:rsid w:val="000007B9"/>
    <w:rsid w:val="000143CE"/>
    <w:rsid w:val="0001722D"/>
    <w:rsid w:val="00027D5A"/>
    <w:rsid w:val="00031845"/>
    <w:rsid w:val="000337C9"/>
    <w:rsid w:val="0004422B"/>
    <w:rsid w:val="0005075D"/>
    <w:rsid w:val="0005121C"/>
    <w:rsid w:val="0005351F"/>
    <w:rsid w:val="0005581A"/>
    <w:rsid w:val="00063B9E"/>
    <w:rsid w:val="00072EAC"/>
    <w:rsid w:val="00074E15"/>
    <w:rsid w:val="00080E72"/>
    <w:rsid w:val="000840DE"/>
    <w:rsid w:val="00093791"/>
    <w:rsid w:val="0009514E"/>
    <w:rsid w:val="000A4C12"/>
    <w:rsid w:val="000B2569"/>
    <w:rsid w:val="000B3334"/>
    <w:rsid w:val="000B3F9E"/>
    <w:rsid w:val="000C0511"/>
    <w:rsid w:val="000C20C8"/>
    <w:rsid w:val="000C3290"/>
    <w:rsid w:val="000C39BF"/>
    <w:rsid w:val="000C5734"/>
    <w:rsid w:val="000D018B"/>
    <w:rsid w:val="000D12A6"/>
    <w:rsid w:val="000D4BC4"/>
    <w:rsid w:val="000D6ADC"/>
    <w:rsid w:val="000D7BF5"/>
    <w:rsid w:val="000E047D"/>
    <w:rsid w:val="000F1A0A"/>
    <w:rsid w:val="000F3434"/>
    <w:rsid w:val="000F76D6"/>
    <w:rsid w:val="00101231"/>
    <w:rsid w:val="00101922"/>
    <w:rsid w:val="00101FE3"/>
    <w:rsid w:val="001124DE"/>
    <w:rsid w:val="00117408"/>
    <w:rsid w:val="00125DBD"/>
    <w:rsid w:val="0013194C"/>
    <w:rsid w:val="001338B1"/>
    <w:rsid w:val="00134068"/>
    <w:rsid w:val="00141832"/>
    <w:rsid w:val="001509C2"/>
    <w:rsid w:val="00150C9C"/>
    <w:rsid w:val="001572CE"/>
    <w:rsid w:val="001739BF"/>
    <w:rsid w:val="00177129"/>
    <w:rsid w:val="00182EBC"/>
    <w:rsid w:val="00182F9F"/>
    <w:rsid w:val="00195945"/>
    <w:rsid w:val="001A4ADB"/>
    <w:rsid w:val="001B66B0"/>
    <w:rsid w:val="001C0ECB"/>
    <w:rsid w:val="001C1B3E"/>
    <w:rsid w:val="001C20E0"/>
    <w:rsid w:val="001C4F4A"/>
    <w:rsid w:val="001C58EA"/>
    <w:rsid w:val="001D11FE"/>
    <w:rsid w:val="001D3A9D"/>
    <w:rsid w:val="001D67D4"/>
    <w:rsid w:val="001F0AB3"/>
    <w:rsid w:val="001F175B"/>
    <w:rsid w:val="002032C0"/>
    <w:rsid w:val="002038BC"/>
    <w:rsid w:val="00210421"/>
    <w:rsid w:val="00215774"/>
    <w:rsid w:val="002211A3"/>
    <w:rsid w:val="00224899"/>
    <w:rsid w:val="00240306"/>
    <w:rsid w:val="0024174A"/>
    <w:rsid w:val="00241AE7"/>
    <w:rsid w:val="00243E18"/>
    <w:rsid w:val="002517F1"/>
    <w:rsid w:val="00256A00"/>
    <w:rsid w:val="00260290"/>
    <w:rsid w:val="00262096"/>
    <w:rsid w:val="00262BF4"/>
    <w:rsid w:val="00264035"/>
    <w:rsid w:val="00264D7F"/>
    <w:rsid w:val="00265875"/>
    <w:rsid w:val="00267148"/>
    <w:rsid w:val="00267C8D"/>
    <w:rsid w:val="00272EAB"/>
    <w:rsid w:val="00274EDC"/>
    <w:rsid w:val="002776F2"/>
    <w:rsid w:val="0028062C"/>
    <w:rsid w:val="002833E7"/>
    <w:rsid w:val="00295E77"/>
    <w:rsid w:val="00296431"/>
    <w:rsid w:val="002A5392"/>
    <w:rsid w:val="002A586B"/>
    <w:rsid w:val="002A6093"/>
    <w:rsid w:val="002B37FA"/>
    <w:rsid w:val="002B7684"/>
    <w:rsid w:val="002C1511"/>
    <w:rsid w:val="002C5CD7"/>
    <w:rsid w:val="002D047B"/>
    <w:rsid w:val="002D75C1"/>
    <w:rsid w:val="002E2F31"/>
    <w:rsid w:val="002F2AA3"/>
    <w:rsid w:val="002F72A6"/>
    <w:rsid w:val="00301AF1"/>
    <w:rsid w:val="0031599A"/>
    <w:rsid w:val="00316DB7"/>
    <w:rsid w:val="00320AF4"/>
    <w:rsid w:val="00327DCE"/>
    <w:rsid w:val="003328D9"/>
    <w:rsid w:val="00333639"/>
    <w:rsid w:val="0033516A"/>
    <w:rsid w:val="00340171"/>
    <w:rsid w:val="00341BAC"/>
    <w:rsid w:val="00341DAF"/>
    <w:rsid w:val="00341E8E"/>
    <w:rsid w:val="00343EA9"/>
    <w:rsid w:val="00352622"/>
    <w:rsid w:val="00354686"/>
    <w:rsid w:val="00354D01"/>
    <w:rsid w:val="00377136"/>
    <w:rsid w:val="00381436"/>
    <w:rsid w:val="00382C3E"/>
    <w:rsid w:val="00385AF8"/>
    <w:rsid w:val="003864F6"/>
    <w:rsid w:val="00395AA4"/>
    <w:rsid w:val="003B3D36"/>
    <w:rsid w:val="003B67D3"/>
    <w:rsid w:val="003C62B9"/>
    <w:rsid w:val="003D11CC"/>
    <w:rsid w:val="003D40ED"/>
    <w:rsid w:val="003D4347"/>
    <w:rsid w:val="003E1D20"/>
    <w:rsid w:val="003E44D4"/>
    <w:rsid w:val="003F263E"/>
    <w:rsid w:val="003F404B"/>
    <w:rsid w:val="003F4CCC"/>
    <w:rsid w:val="003F566B"/>
    <w:rsid w:val="0040297F"/>
    <w:rsid w:val="0040571E"/>
    <w:rsid w:val="00420F40"/>
    <w:rsid w:val="00425470"/>
    <w:rsid w:val="004307CA"/>
    <w:rsid w:val="00437B0B"/>
    <w:rsid w:val="00441786"/>
    <w:rsid w:val="00441F7E"/>
    <w:rsid w:val="0044470F"/>
    <w:rsid w:val="00446925"/>
    <w:rsid w:val="00453C07"/>
    <w:rsid w:val="00467F07"/>
    <w:rsid w:val="00472094"/>
    <w:rsid w:val="004778A2"/>
    <w:rsid w:val="004829D2"/>
    <w:rsid w:val="00486B99"/>
    <w:rsid w:val="00487867"/>
    <w:rsid w:val="0049410C"/>
    <w:rsid w:val="004944E8"/>
    <w:rsid w:val="0049577F"/>
    <w:rsid w:val="004964C9"/>
    <w:rsid w:val="00497D67"/>
    <w:rsid w:val="00497FCB"/>
    <w:rsid w:val="004B2D35"/>
    <w:rsid w:val="004B3C29"/>
    <w:rsid w:val="004E2F79"/>
    <w:rsid w:val="004E3CFD"/>
    <w:rsid w:val="004E413D"/>
    <w:rsid w:val="004E5CAD"/>
    <w:rsid w:val="004F1C31"/>
    <w:rsid w:val="004F42FA"/>
    <w:rsid w:val="00511894"/>
    <w:rsid w:val="00514AFC"/>
    <w:rsid w:val="0052031E"/>
    <w:rsid w:val="005278CE"/>
    <w:rsid w:val="00537D15"/>
    <w:rsid w:val="005437CC"/>
    <w:rsid w:val="00546532"/>
    <w:rsid w:val="00546B79"/>
    <w:rsid w:val="00556526"/>
    <w:rsid w:val="00561A39"/>
    <w:rsid w:val="00567757"/>
    <w:rsid w:val="005734D0"/>
    <w:rsid w:val="005741ED"/>
    <w:rsid w:val="00583CC5"/>
    <w:rsid w:val="0058572F"/>
    <w:rsid w:val="005925CE"/>
    <w:rsid w:val="00595A2C"/>
    <w:rsid w:val="005A691C"/>
    <w:rsid w:val="005B2994"/>
    <w:rsid w:val="005B3873"/>
    <w:rsid w:val="005C1342"/>
    <w:rsid w:val="005D12F6"/>
    <w:rsid w:val="005D47F0"/>
    <w:rsid w:val="005E0EF4"/>
    <w:rsid w:val="005E20E4"/>
    <w:rsid w:val="005E72F1"/>
    <w:rsid w:val="005F130B"/>
    <w:rsid w:val="00605863"/>
    <w:rsid w:val="006108D7"/>
    <w:rsid w:val="00612848"/>
    <w:rsid w:val="006246DA"/>
    <w:rsid w:val="00624D2E"/>
    <w:rsid w:val="00630036"/>
    <w:rsid w:val="006339FC"/>
    <w:rsid w:val="00633FB8"/>
    <w:rsid w:val="00636B66"/>
    <w:rsid w:val="00647250"/>
    <w:rsid w:val="0065505E"/>
    <w:rsid w:val="0065576A"/>
    <w:rsid w:val="006617BB"/>
    <w:rsid w:val="00661C87"/>
    <w:rsid w:val="00665BDB"/>
    <w:rsid w:val="00665EAE"/>
    <w:rsid w:val="00673B7B"/>
    <w:rsid w:val="00675083"/>
    <w:rsid w:val="00683695"/>
    <w:rsid w:val="00684D67"/>
    <w:rsid w:val="006A1A20"/>
    <w:rsid w:val="006A2CD1"/>
    <w:rsid w:val="006A6BB7"/>
    <w:rsid w:val="006B208F"/>
    <w:rsid w:val="006B2215"/>
    <w:rsid w:val="006B5B24"/>
    <w:rsid w:val="006D0903"/>
    <w:rsid w:val="006E28B8"/>
    <w:rsid w:val="006E35D1"/>
    <w:rsid w:val="006E401F"/>
    <w:rsid w:val="006E5964"/>
    <w:rsid w:val="0070282A"/>
    <w:rsid w:val="00704FEA"/>
    <w:rsid w:val="007156A5"/>
    <w:rsid w:val="00716A2F"/>
    <w:rsid w:val="007170AF"/>
    <w:rsid w:val="00720FD3"/>
    <w:rsid w:val="007274BA"/>
    <w:rsid w:val="00733041"/>
    <w:rsid w:val="00750120"/>
    <w:rsid w:val="007531CA"/>
    <w:rsid w:val="00761683"/>
    <w:rsid w:val="00761B90"/>
    <w:rsid w:val="00763D94"/>
    <w:rsid w:val="00763EC4"/>
    <w:rsid w:val="00765D12"/>
    <w:rsid w:val="00770740"/>
    <w:rsid w:val="00780B53"/>
    <w:rsid w:val="007A1E90"/>
    <w:rsid w:val="007A26D0"/>
    <w:rsid w:val="007A29E4"/>
    <w:rsid w:val="007A3581"/>
    <w:rsid w:val="007A4DFD"/>
    <w:rsid w:val="007B34B2"/>
    <w:rsid w:val="007B7BE0"/>
    <w:rsid w:val="007C1505"/>
    <w:rsid w:val="007C4E1F"/>
    <w:rsid w:val="007E060D"/>
    <w:rsid w:val="007E3ACD"/>
    <w:rsid w:val="007F0F88"/>
    <w:rsid w:val="007F2303"/>
    <w:rsid w:val="007F308B"/>
    <w:rsid w:val="00812611"/>
    <w:rsid w:val="00814654"/>
    <w:rsid w:val="008173BB"/>
    <w:rsid w:val="0082269A"/>
    <w:rsid w:val="00824D68"/>
    <w:rsid w:val="00827B0F"/>
    <w:rsid w:val="00837FCC"/>
    <w:rsid w:val="00846FA0"/>
    <w:rsid w:val="00854B53"/>
    <w:rsid w:val="0085767E"/>
    <w:rsid w:val="00861977"/>
    <w:rsid w:val="00862B7D"/>
    <w:rsid w:val="00863255"/>
    <w:rsid w:val="008662EC"/>
    <w:rsid w:val="00871DAE"/>
    <w:rsid w:val="00885111"/>
    <w:rsid w:val="0089008D"/>
    <w:rsid w:val="00891CB3"/>
    <w:rsid w:val="00892B4F"/>
    <w:rsid w:val="008963B6"/>
    <w:rsid w:val="008A2915"/>
    <w:rsid w:val="008A4D24"/>
    <w:rsid w:val="008C3852"/>
    <w:rsid w:val="008C3DD6"/>
    <w:rsid w:val="008C57E1"/>
    <w:rsid w:val="008D1FD2"/>
    <w:rsid w:val="008D32F9"/>
    <w:rsid w:val="008D6AE1"/>
    <w:rsid w:val="008E061A"/>
    <w:rsid w:val="008E25A1"/>
    <w:rsid w:val="008E4951"/>
    <w:rsid w:val="008F15C0"/>
    <w:rsid w:val="00920500"/>
    <w:rsid w:val="0092186D"/>
    <w:rsid w:val="00922C7A"/>
    <w:rsid w:val="00923C90"/>
    <w:rsid w:val="00924FFE"/>
    <w:rsid w:val="00927D9C"/>
    <w:rsid w:val="00934E10"/>
    <w:rsid w:val="00953AF1"/>
    <w:rsid w:val="009556E2"/>
    <w:rsid w:val="00957C57"/>
    <w:rsid w:val="00971763"/>
    <w:rsid w:val="0097316A"/>
    <w:rsid w:val="0097731C"/>
    <w:rsid w:val="00991AA6"/>
    <w:rsid w:val="00992D3E"/>
    <w:rsid w:val="009A2D23"/>
    <w:rsid w:val="009B03C9"/>
    <w:rsid w:val="009B2DFB"/>
    <w:rsid w:val="009B31C8"/>
    <w:rsid w:val="009B5695"/>
    <w:rsid w:val="009C0201"/>
    <w:rsid w:val="009C60A9"/>
    <w:rsid w:val="009C7824"/>
    <w:rsid w:val="009D3AD7"/>
    <w:rsid w:val="009E2695"/>
    <w:rsid w:val="009E7D85"/>
    <w:rsid w:val="009E7EE9"/>
    <w:rsid w:val="009F7239"/>
    <w:rsid w:val="009F76BD"/>
    <w:rsid w:val="00A02BDC"/>
    <w:rsid w:val="00A03554"/>
    <w:rsid w:val="00A068A3"/>
    <w:rsid w:val="00A26631"/>
    <w:rsid w:val="00A31E1D"/>
    <w:rsid w:val="00A32F70"/>
    <w:rsid w:val="00A4020C"/>
    <w:rsid w:val="00A42237"/>
    <w:rsid w:val="00A43E65"/>
    <w:rsid w:val="00A6108D"/>
    <w:rsid w:val="00A6226F"/>
    <w:rsid w:val="00A74958"/>
    <w:rsid w:val="00A757DE"/>
    <w:rsid w:val="00A804D7"/>
    <w:rsid w:val="00A83416"/>
    <w:rsid w:val="00A85F6C"/>
    <w:rsid w:val="00A93965"/>
    <w:rsid w:val="00A9571E"/>
    <w:rsid w:val="00AA1A37"/>
    <w:rsid w:val="00AA3A12"/>
    <w:rsid w:val="00AA4EC8"/>
    <w:rsid w:val="00AA5CC7"/>
    <w:rsid w:val="00AC05D6"/>
    <w:rsid w:val="00AC1FC7"/>
    <w:rsid w:val="00AD5484"/>
    <w:rsid w:val="00AE6407"/>
    <w:rsid w:val="00AF1414"/>
    <w:rsid w:val="00B00E7A"/>
    <w:rsid w:val="00B1008F"/>
    <w:rsid w:val="00B13D5F"/>
    <w:rsid w:val="00B228B3"/>
    <w:rsid w:val="00B2621B"/>
    <w:rsid w:val="00B43734"/>
    <w:rsid w:val="00B442C9"/>
    <w:rsid w:val="00B46D19"/>
    <w:rsid w:val="00B47CCB"/>
    <w:rsid w:val="00B51994"/>
    <w:rsid w:val="00B51B2F"/>
    <w:rsid w:val="00B53D84"/>
    <w:rsid w:val="00B61426"/>
    <w:rsid w:val="00B6212A"/>
    <w:rsid w:val="00B67BFA"/>
    <w:rsid w:val="00B67EEC"/>
    <w:rsid w:val="00B70E9F"/>
    <w:rsid w:val="00B80F60"/>
    <w:rsid w:val="00B906DF"/>
    <w:rsid w:val="00BA1A5E"/>
    <w:rsid w:val="00BA3642"/>
    <w:rsid w:val="00BB6CF1"/>
    <w:rsid w:val="00BC0BFD"/>
    <w:rsid w:val="00BC1D1F"/>
    <w:rsid w:val="00BC2A5B"/>
    <w:rsid w:val="00BC7712"/>
    <w:rsid w:val="00BD47CE"/>
    <w:rsid w:val="00BD7E15"/>
    <w:rsid w:val="00BE091B"/>
    <w:rsid w:val="00BE1805"/>
    <w:rsid w:val="00BE27E4"/>
    <w:rsid w:val="00BE5567"/>
    <w:rsid w:val="00BF1E1D"/>
    <w:rsid w:val="00BF2CE5"/>
    <w:rsid w:val="00C11099"/>
    <w:rsid w:val="00C1478E"/>
    <w:rsid w:val="00C14BD7"/>
    <w:rsid w:val="00C22FC2"/>
    <w:rsid w:val="00C412B7"/>
    <w:rsid w:val="00C4430F"/>
    <w:rsid w:val="00C46331"/>
    <w:rsid w:val="00C55193"/>
    <w:rsid w:val="00C60A49"/>
    <w:rsid w:val="00C64DAA"/>
    <w:rsid w:val="00C72EC0"/>
    <w:rsid w:val="00C75EB8"/>
    <w:rsid w:val="00C76CD0"/>
    <w:rsid w:val="00C8022F"/>
    <w:rsid w:val="00C8128F"/>
    <w:rsid w:val="00C95BFD"/>
    <w:rsid w:val="00CA20BE"/>
    <w:rsid w:val="00CA7F81"/>
    <w:rsid w:val="00CB049E"/>
    <w:rsid w:val="00CC1E71"/>
    <w:rsid w:val="00CF2801"/>
    <w:rsid w:val="00CF6344"/>
    <w:rsid w:val="00D05EDA"/>
    <w:rsid w:val="00D12EB7"/>
    <w:rsid w:val="00D16CB1"/>
    <w:rsid w:val="00D17304"/>
    <w:rsid w:val="00D2179B"/>
    <w:rsid w:val="00D219FD"/>
    <w:rsid w:val="00D27178"/>
    <w:rsid w:val="00D329F8"/>
    <w:rsid w:val="00D3372B"/>
    <w:rsid w:val="00D353ED"/>
    <w:rsid w:val="00D47E38"/>
    <w:rsid w:val="00D53003"/>
    <w:rsid w:val="00D54E25"/>
    <w:rsid w:val="00D56B5D"/>
    <w:rsid w:val="00D608F7"/>
    <w:rsid w:val="00D647C9"/>
    <w:rsid w:val="00D66E40"/>
    <w:rsid w:val="00D907B2"/>
    <w:rsid w:val="00DA0BCB"/>
    <w:rsid w:val="00DA0EE7"/>
    <w:rsid w:val="00DA334B"/>
    <w:rsid w:val="00DA551F"/>
    <w:rsid w:val="00DA62BB"/>
    <w:rsid w:val="00DC0755"/>
    <w:rsid w:val="00DC0E50"/>
    <w:rsid w:val="00DD1F5C"/>
    <w:rsid w:val="00DD42C9"/>
    <w:rsid w:val="00DD44A6"/>
    <w:rsid w:val="00DD51DC"/>
    <w:rsid w:val="00DE7383"/>
    <w:rsid w:val="00DE73F9"/>
    <w:rsid w:val="00DF6E01"/>
    <w:rsid w:val="00E01DEB"/>
    <w:rsid w:val="00E06AE4"/>
    <w:rsid w:val="00E2434C"/>
    <w:rsid w:val="00E307BD"/>
    <w:rsid w:val="00E46EC2"/>
    <w:rsid w:val="00E50856"/>
    <w:rsid w:val="00E53136"/>
    <w:rsid w:val="00E546D8"/>
    <w:rsid w:val="00E56CC0"/>
    <w:rsid w:val="00E60C87"/>
    <w:rsid w:val="00E6324F"/>
    <w:rsid w:val="00E93C18"/>
    <w:rsid w:val="00EA23E7"/>
    <w:rsid w:val="00EA3187"/>
    <w:rsid w:val="00EA4C19"/>
    <w:rsid w:val="00EA618F"/>
    <w:rsid w:val="00EA7C41"/>
    <w:rsid w:val="00EB3825"/>
    <w:rsid w:val="00EC187D"/>
    <w:rsid w:val="00EC188B"/>
    <w:rsid w:val="00EC5777"/>
    <w:rsid w:val="00ED5A98"/>
    <w:rsid w:val="00EE1566"/>
    <w:rsid w:val="00EE2B25"/>
    <w:rsid w:val="00EE6AEC"/>
    <w:rsid w:val="00EF258D"/>
    <w:rsid w:val="00F015D3"/>
    <w:rsid w:val="00F07070"/>
    <w:rsid w:val="00F168B3"/>
    <w:rsid w:val="00F20982"/>
    <w:rsid w:val="00F313B0"/>
    <w:rsid w:val="00F36B19"/>
    <w:rsid w:val="00F40BB9"/>
    <w:rsid w:val="00F436E4"/>
    <w:rsid w:val="00F52EEB"/>
    <w:rsid w:val="00F5424C"/>
    <w:rsid w:val="00F5435C"/>
    <w:rsid w:val="00F54415"/>
    <w:rsid w:val="00F5622C"/>
    <w:rsid w:val="00F67204"/>
    <w:rsid w:val="00F71574"/>
    <w:rsid w:val="00F71B5A"/>
    <w:rsid w:val="00F76AE7"/>
    <w:rsid w:val="00FA3401"/>
    <w:rsid w:val="00FA3F91"/>
    <w:rsid w:val="00FA4681"/>
    <w:rsid w:val="00FA74E5"/>
    <w:rsid w:val="00FB389E"/>
    <w:rsid w:val="00FB4F27"/>
    <w:rsid w:val="00FB641A"/>
    <w:rsid w:val="00FB746E"/>
    <w:rsid w:val="00FB75FE"/>
    <w:rsid w:val="00FD1C61"/>
    <w:rsid w:val="00FD3E65"/>
    <w:rsid w:val="00FD4869"/>
    <w:rsid w:val="00FE0905"/>
    <w:rsid w:val="00FE2812"/>
    <w:rsid w:val="00FE641B"/>
    <w:rsid w:val="00FE7EF9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2777"/>
  <w15:docId w15:val="{9AB13394-831A-4F5B-9953-6F539D9A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A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word">
    <w:name w:val="firstword"/>
    <w:basedOn w:val="DefaultParagraphFont"/>
    <w:rsid w:val="0005121C"/>
  </w:style>
  <w:style w:type="paragraph" w:styleId="BalloonText">
    <w:name w:val="Balloon Text"/>
    <w:basedOn w:val="Normal"/>
    <w:link w:val="BalloonTextChar"/>
    <w:uiPriority w:val="99"/>
    <w:semiHidden/>
    <w:unhideWhenUsed/>
    <w:rsid w:val="00D6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4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6D1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93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geaccents.com/premier-tux-ensemb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geaccents.com/bel-aire-long-sleev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remimorlan@gmail.com" TargetMode="External"/><Relationship Id="rId5" Type="http://schemas.openxmlformats.org/officeDocument/2006/relationships/hyperlink" Target="mailto:fountaininnchoral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1243-2DB5-4B07-A496-A655A2C2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Jane Morlan</cp:lastModifiedBy>
  <cp:revision>7</cp:revision>
  <cp:lastPrinted>2018-10-08T19:04:00Z</cp:lastPrinted>
  <dcterms:created xsi:type="dcterms:W3CDTF">2018-10-29T17:20:00Z</dcterms:created>
  <dcterms:modified xsi:type="dcterms:W3CDTF">2018-10-29T17:42:00Z</dcterms:modified>
</cp:coreProperties>
</file>